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3E" w:rsidRPr="006070C8" w:rsidRDefault="00F20699">
      <w:pPr>
        <w:spacing w:after="0"/>
        <w:jc w:val="center"/>
        <w:rPr>
          <w:rFonts w:cstheme="minorHAnsi"/>
          <w:b/>
          <w:sz w:val="24"/>
          <w:szCs w:val="24"/>
        </w:rPr>
      </w:pPr>
      <w:r w:rsidRPr="006070C8">
        <w:rPr>
          <w:rFonts w:cstheme="minorHAnsi"/>
          <w:b/>
          <w:sz w:val="24"/>
          <w:szCs w:val="24"/>
        </w:rPr>
        <w:t>ВИЗА ВО ФРАНЦИЮ (ШЕНГЕН)</w:t>
      </w:r>
    </w:p>
    <w:p w:rsidR="00757A3E" w:rsidRPr="006070C8" w:rsidRDefault="00757A3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57A3E" w:rsidRPr="006070C8" w:rsidRDefault="00F20699">
      <w:pPr>
        <w:spacing w:after="0"/>
        <w:rPr>
          <w:rFonts w:cstheme="minorHAnsi"/>
          <w:sz w:val="24"/>
          <w:szCs w:val="24"/>
        </w:rPr>
      </w:pPr>
      <w:r w:rsidRPr="006070C8">
        <w:rPr>
          <w:rFonts w:cstheme="minorHAnsi"/>
          <w:sz w:val="24"/>
          <w:szCs w:val="24"/>
        </w:rPr>
        <w:t xml:space="preserve">Получить полную информацию по оформлению визы во Францию и записаться на подачу документов можно на сайте: </w:t>
      </w:r>
      <w:r w:rsidRPr="006070C8">
        <w:rPr>
          <w:rStyle w:val="-"/>
          <w:rFonts w:cstheme="minorHAnsi"/>
          <w:sz w:val="24"/>
          <w:szCs w:val="24"/>
          <w:lang w:val="en-US"/>
        </w:rPr>
        <w:t>https</w:t>
      </w:r>
      <w:r w:rsidRPr="006070C8">
        <w:rPr>
          <w:rStyle w:val="-"/>
          <w:rFonts w:cstheme="minorHAnsi"/>
          <w:sz w:val="24"/>
          <w:szCs w:val="24"/>
        </w:rPr>
        <w:t>://</w:t>
      </w:r>
      <w:r w:rsidRPr="006070C8">
        <w:rPr>
          <w:rStyle w:val="-"/>
          <w:rFonts w:cstheme="minorHAnsi"/>
          <w:sz w:val="24"/>
          <w:szCs w:val="24"/>
          <w:lang w:val="en-US"/>
        </w:rPr>
        <w:t>france</w:t>
      </w:r>
      <w:r w:rsidRPr="006070C8">
        <w:rPr>
          <w:rStyle w:val="-"/>
          <w:rFonts w:cstheme="minorHAnsi"/>
          <w:sz w:val="24"/>
          <w:szCs w:val="24"/>
        </w:rPr>
        <w:t>-</w:t>
      </w:r>
      <w:r w:rsidRPr="006070C8">
        <w:rPr>
          <w:rStyle w:val="-"/>
          <w:rFonts w:cstheme="minorHAnsi"/>
          <w:sz w:val="24"/>
          <w:szCs w:val="24"/>
          <w:lang w:val="en-US"/>
        </w:rPr>
        <w:t>visas</w:t>
      </w:r>
      <w:r w:rsidRPr="006070C8">
        <w:rPr>
          <w:rStyle w:val="-"/>
          <w:rFonts w:cstheme="minorHAnsi"/>
          <w:sz w:val="24"/>
          <w:szCs w:val="24"/>
        </w:rPr>
        <w:t>.</w:t>
      </w:r>
      <w:proofErr w:type="spellStart"/>
      <w:r w:rsidRPr="006070C8">
        <w:rPr>
          <w:rStyle w:val="-"/>
          <w:rFonts w:cstheme="minorHAnsi"/>
          <w:sz w:val="24"/>
          <w:szCs w:val="24"/>
          <w:lang w:val="en-US"/>
        </w:rPr>
        <w:t>gouv</w:t>
      </w:r>
      <w:proofErr w:type="spellEnd"/>
      <w:r w:rsidRPr="006070C8">
        <w:rPr>
          <w:rStyle w:val="-"/>
          <w:rFonts w:cstheme="minorHAnsi"/>
          <w:sz w:val="24"/>
          <w:szCs w:val="24"/>
        </w:rPr>
        <w:t>.</w:t>
      </w:r>
      <w:proofErr w:type="spellStart"/>
      <w:r w:rsidRPr="006070C8">
        <w:rPr>
          <w:rStyle w:val="-"/>
          <w:rFonts w:cstheme="minorHAnsi"/>
          <w:sz w:val="24"/>
          <w:szCs w:val="24"/>
          <w:lang w:val="en-US"/>
        </w:rPr>
        <w:t>fr</w:t>
      </w:r>
      <w:proofErr w:type="spellEnd"/>
      <w:r w:rsidRPr="006070C8">
        <w:rPr>
          <w:rStyle w:val="-"/>
          <w:rFonts w:cstheme="minorHAnsi"/>
          <w:sz w:val="24"/>
          <w:szCs w:val="24"/>
        </w:rPr>
        <w:t>/</w:t>
      </w:r>
      <w:r w:rsidRPr="006070C8">
        <w:rPr>
          <w:rStyle w:val="-"/>
          <w:rFonts w:cstheme="minorHAnsi"/>
          <w:sz w:val="24"/>
          <w:szCs w:val="24"/>
          <w:lang w:val="en-US"/>
        </w:rPr>
        <w:t>web</w:t>
      </w:r>
      <w:r w:rsidRPr="006070C8">
        <w:rPr>
          <w:rStyle w:val="-"/>
          <w:rFonts w:cstheme="minorHAnsi"/>
          <w:sz w:val="24"/>
          <w:szCs w:val="24"/>
        </w:rPr>
        <w:t>/</w:t>
      </w:r>
      <w:r w:rsidRPr="006070C8">
        <w:rPr>
          <w:rStyle w:val="-"/>
          <w:rFonts w:cstheme="minorHAnsi"/>
          <w:sz w:val="24"/>
          <w:szCs w:val="24"/>
          <w:lang w:val="en-US"/>
        </w:rPr>
        <w:t>ru</w:t>
      </w:r>
      <w:r w:rsidRPr="006070C8">
        <w:rPr>
          <w:rStyle w:val="-"/>
          <w:rFonts w:cstheme="minorHAnsi"/>
          <w:sz w:val="24"/>
          <w:szCs w:val="24"/>
        </w:rPr>
        <w:t>/</w:t>
      </w:r>
      <w:r w:rsidRPr="006070C8">
        <w:rPr>
          <w:rStyle w:val="-"/>
          <w:rFonts w:cstheme="minorHAnsi"/>
          <w:sz w:val="24"/>
          <w:szCs w:val="24"/>
          <w:lang w:val="en-US"/>
        </w:rPr>
        <w:t>a</w:t>
      </w:r>
      <w:r w:rsidRPr="006070C8">
        <w:rPr>
          <w:rStyle w:val="-"/>
          <w:rFonts w:cstheme="minorHAnsi"/>
          <w:sz w:val="24"/>
          <w:szCs w:val="24"/>
        </w:rPr>
        <w:t>-</w:t>
      </w:r>
      <w:r w:rsidRPr="006070C8">
        <w:rPr>
          <w:rStyle w:val="-"/>
          <w:rFonts w:cstheme="minorHAnsi"/>
          <w:sz w:val="24"/>
          <w:szCs w:val="24"/>
          <w:lang w:val="en-US"/>
        </w:rPr>
        <w:t>qui</w:t>
      </w:r>
      <w:r w:rsidRPr="006070C8">
        <w:rPr>
          <w:rStyle w:val="-"/>
          <w:rFonts w:cstheme="minorHAnsi"/>
          <w:sz w:val="24"/>
          <w:szCs w:val="24"/>
        </w:rPr>
        <w:t>-</w:t>
      </w:r>
      <w:proofErr w:type="spellStart"/>
      <w:r w:rsidRPr="006070C8">
        <w:rPr>
          <w:rStyle w:val="-"/>
          <w:rFonts w:cstheme="minorHAnsi"/>
          <w:sz w:val="24"/>
          <w:szCs w:val="24"/>
          <w:lang w:val="en-US"/>
        </w:rPr>
        <w:t>sadresser</w:t>
      </w:r>
      <w:proofErr w:type="spellEnd"/>
    </w:p>
    <w:p w:rsidR="00757A3E" w:rsidRPr="006070C8" w:rsidRDefault="00757A3E">
      <w:pPr>
        <w:spacing w:after="0"/>
        <w:rPr>
          <w:rFonts w:cstheme="minorHAnsi"/>
          <w:sz w:val="24"/>
          <w:szCs w:val="24"/>
        </w:rPr>
      </w:pPr>
    </w:p>
    <w:p w:rsidR="00757A3E" w:rsidRPr="006070C8" w:rsidRDefault="00F20699">
      <w:pPr>
        <w:spacing w:after="0"/>
        <w:rPr>
          <w:rFonts w:cstheme="minorHAnsi"/>
          <w:sz w:val="24"/>
          <w:szCs w:val="24"/>
        </w:rPr>
      </w:pPr>
      <w:r w:rsidRPr="006070C8">
        <w:rPr>
          <w:rFonts w:cstheme="minorHAnsi"/>
          <w:b/>
          <w:sz w:val="24"/>
          <w:szCs w:val="24"/>
        </w:rPr>
        <w:t>Адрес визового центра</w:t>
      </w:r>
      <w:r w:rsidRPr="006070C8">
        <w:rPr>
          <w:rFonts w:cstheme="minorHAnsi"/>
          <w:sz w:val="24"/>
          <w:szCs w:val="24"/>
        </w:rPr>
        <w:t>: 129110</w:t>
      </w:r>
      <w:r w:rsidR="003B6D17">
        <w:rPr>
          <w:rFonts w:cstheme="minorHAnsi"/>
          <w:color w:val="333333"/>
          <w:sz w:val="24"/>
          <w:szCs w:val="24"/>
        </w:rPr>
        <w:t xml:space="preserve">, </w:t>
      </w:r>
      <w:r w:rsidRPr="006070C8">
        <w:rPr>
          <w:rFonts w:cstheme="minorHAnsi"/>
          <w:color w:val="333333"/>
          <w:sz w:val="24"/>
          <w:szCs w:val="24"/>
        </w:rPr>
        <w:t>Ро</w:t>
      </w:r>
      <w:r w:rsidR="003B6D17">
        <w:rPr>
          <w:rFonts w:cstheme="minorHAnsi"/>
          <w:color w:val="333333"/>
          <w:sz w:val="24"/>
          <w:szCs w:val="24"/>
        </w:rPr>
        <w:t xml:space="preserve">ссия, Москва, ул. Проспект Мира, </w:t>
      </w:r>
      <w:r w:rsidRPr="006070C8">
        <w:rPr>
          <w:rFonts w:cstheme="minorHAnsi"/>
          <w:color w:val="333333"/>
          <w:sz w:val="24"/>
          <w:szCs w:val="24"/>
        </w:rPr>
        <w:t>д. 64, 3-й этаж</w:t>
      </w:r>
    </w:p>
    <w:p w:rsidR="00757A3E" w:rsidRPr="006070C8" w:rsidRDefault="00757A3E">
      <w:pPr>
        <w:spacing w:after="0"/>
        <w:rPr>
          <w:rFonts w:cstheme="minorHAnsi"/>
          <w:color w:val="333333"/>
          <w:sz w:val="24"/>
          <w:szCs w:val="24"/>
        </w:rPr>
      </w:pPr>
    </w:p>
    <w:p w:rsidR="00757A3E" w:rsidRPr="006070C8" w:rsidRDefault="00F20699">
      <w:pPr>
        <w:spacing w:after="0"/>
        <w:rPr>
          <w:rFonts w:cstheme="minorHAnsi"/>
          <w:color w:val="333333"/>
          <w:sz w:val="24"/>
          <w:szCs w:val="24"/>
        </w:rPr>
      </w:pPr>
      <w:r w:rsidRPr="006070C8">
        <w:rPr>
          <w:rFonts w:cstheme="minorHAnsi"/>
          <w:b/>
          <w:bCs/>
          <w:color w:val="333333"/>
          <w:sz w:val="24"/>
          <w:szCs w:val="24"/>
        </w:rPr>
        <w:t>Телефон:</w:t>
      </w:r>
      <w:r w:rsidR="00DF0349" w:rsidRPr="006070C8">
        <w:rPr>
          <w:rFonts w:cstheme="minorHAnsi"/>
          <w:color w:val="333333"/>
          <w:sz w:val="24"/>
          <w:szCs w:val="24"/>
        </w:rPr>
        <w:t xml:space="preserve"> +74997034974 и +7499704</w:t>
      </w:r>
      <w:r w:rsidRPr="006070C8">
        <w:rPr>
          <w:rFonts w:cstheme="minorHAnsi"/>
          <w:color w:val="333333"/>
          <w:sz w:val="24"/>
          <w:szCs w:val="24"/>
        </w:rPr>
        <w:t>3556</w:t>
      </w:r>
    </w:p>
    <w:p w:rsidR="00757A3E" w:rsidRPr="006070C8" w:rsidRDefault="00757A3E">
      <w:pPr>
        <w:pStyle w:val="aa"/>
        <w:shd w:val="clear" w:color="auto" w:fill="FFFFFF"/>
        <w:spacing w:beforeAutospacing="0" w:after="0" w:afterAutospacing="0"/>
        <w:rPr>
          <w:rFonts w:asciiTheme="minorHAnsi" w:hAnsiTheme="minorHAnsi" w:cstheme="minorHAnsi"/>
          <w:color w:val="333333"/>
        </w:rPr>
      </w:pPr>
    </w:p>
    <w:p w:rsidR="00757A3E" w:rsidRPr="006070C8" w:rsidRDefault="00F20699">
      <w:pPr>
        <w:pStyle w:val="aa"/>
        <w:shd w:val="clear" w:color="auto" w:fill="FFFFFF"/>
        <w:spacing w:beforeAutospacing="0" w:after="0" w:afterAutospacing="0"/>
        <w:rPr>
          <w:rFonts w:asciiTheme="minorHAnsi" w:hAnsiTheme="minorHAnsi" w:cstheme="minorHAnsi"/>
          <w:b/>
          <w:color w:val="333333"/>
        </w:rPr>
      </w:pPr>
      <w:r w:rsidRPr="006070C8">
        <w:rPr>
          <w:rFonts w:asciiTheme="minorHAnsi" w:hAnsiTheme="minorHAnsi" w:cstheme="minorHAnsi"/>
          <w:b/>
          <w:color w:val="333333"/>
        </w:rPr>
        <w:t xml:space="preserve">Время работы: </w:t>
      </w:r>
    </w:p>
    <w:p w:rsidR="00757A3E" w:rsidRPr="006070C8" w:rsidRDefault="00F20699">
      <w:pPr>
        <w:pStyle w:val="aa"/>
        <w:shd w:val="clear" w:color="auto" w:fill="FFFFFF"/>
        <w:spacing w:beforeAutospacing="0" w:after="0" w:afterAutospacing="0"/>
        <w:rPr>
          <w:rFonts w:asciiTheme="minorHAnsi" w:hAnsiTheme="minorHAnsi" w:cstheme="minorHAnsi"/>
          <w:color w:val="333333"/>
        </w:rPr>
      </w:pPr>
      <w:r w:rsidRPr="006070C8">
        <w:rPr>
          <w:rFonts w:asciiTheme="minorHAnsi" w:hAnsiTheme="minorHAnsi" w:cstheme="minorHAnsi"/>
          <w:color w:val="333333"/>
        </w:rPr>
        <w:t>с понедельника по пятницу, кроме государственных праздников</w:t>
      </w:r>
    </w:p>
    <w:p w:rsidR="00757A3E" w:rsidRPr="006070C8" w:rsidRDefault="00F20699">
      <w:pPr>
        <w:pStyle w:val="aa"/>
        <w:shd w:val="clear" w:color="auto" w:fill="FFFFFF"/>
        <w:spacing w:beforeAutospacing="0" w:after="0" w:afterAutospacing="0"/>
        <w:rPr>
          <w:rFonts w:asciiTheme="minorHAnsi" w:hAnsiTheme="minorHAnsi" w:cstheme="minorHAnsi"/>
          <w:color w:val="333333"/>
        </w:rPr>
      </w:pPr>
      <w:r w:rsidRPr="006070C8">
        <w:rPr>
          <w:rFonts w:asciiTheme="minorHAnsi" w:hAnsiTheme="minorHAnsi" w:cstheme="minorHAnsi"/>
          <w:color w:val="333333"/>
        </w:rPr>
        <w:t xml:space="preserve">09:00 - 16:00 на подачу заявлений </w:t>
      </w:r>
    </w:p>
    <w:p w:rsidR="00757A3E" w:rsidRPr="006070C8" w:rsidRDefault="00F20699">
      <w:pPr>
        <w:pStyle w:val="aa"/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6070C8">
        <w:rPr>
          <w:rFonts w:asciiTheme="minorHAnsi" w:hAnsiTheme="minorHAnsi" w:cstheme="minorHAnsi"/>
          <w:color w:val="333333"/>
        </w:rPr>
        <w:t xml:space="preserve">09:00 - 18:00 на выдачу паспортов с визой </w:t>
      </w:r>
    </w:p>
    <w:p w:rsidR="00757A3E" w:rsidRPr="006070C8" w:rsidRDefault="00757A3E">
      <w:pPr>
        <w:pStyle w:val="aa"/>
        <w:shd w:val="clear" w:color="auto" w:fill="FFFFFF"/>
        <w:spacing w:beforeAutospacing="0" w:after="0" w:afterAutospacing="0"/>
        <w:rPr>
          <w:rFonts w:asciiTheme="minorHAnsi" w:hAnsiTheme="minorHAnsi" w:cstheme="minorHAnsi"/>
          <w:color w:val="333333"/>
        </w:rPr>
      </w:pPr>
    </w:p>
    <w:p w:rsidR="00757A3E" w:rsidRPr="006070C8" w:rsidRDefault="00F20699">
      <w:pPr>
        <w:pStyle w:val="aa"/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6070C8">
        <w:rPr>
          <w:rFonts w:asciiTheme="minorHAnsi" w:hAnsiTheme="minorHAnsi" w:cstheme="minorHAnsi"/>
          <w:color w:val="333333"/>
        </w:rPr>
        <w:t>Также можно подать документы в рабочие дни с 16:30 до 20:00, используя услугу Service Prime time (дополнительно стоит 50 евро). Чтобы воспользоваться данной услугой, необходимо накануне дня подачи до 17</w:t>
      </w:r>
      <w:r w:rsidR="003A5C68">
        <w:rPr>
          <w:rFonts w:asciiTheme="minorHAnsi" w:hAnsiTheme="minorHAnsi" w:cstheme="minorHAnsi"/>
          <w:color w:val="333333"/>
        </w:rPr>
        <w:t>:00 позвонить по номеру: +7</w:t>
      </w:r>
      <w:r w:rsidR="00DF0349" w:rsidRPr="006070C8">
        <w:rPr>
          <w:rFonts w:asciiTheme="minorHAnsi" w:hAnsiTheme="minorHAnsi" w:cstheme="minorHAnsi"/>
          <w:color w:val="333333"/>
        </w:rPr>
        <w:t>4997043608 или +7499</w:t>
      </w:r>
      <w:r w:rsidRPr="006070C8">
        <w:rPr>
          <w:rFonts w:asciiTheme="minorHAnsi" w:hAnsiTheme="minorHAnsi" w:cstheme="minorHAnsi"/>
          <w:color w:val="333333"/>
        </w:rPr>
        <w:t xml:space="preserve">7034672 и забронировать удобное время. </w:t>
      </w:r>
    </w:p>
    <w:p w:rsidR="00757A3E" w:rsidRPr="006070C8" w:rsidRDefault="00757A3E">
      <w:pPr>
        <w:pStyle w:val="aa"/>
        <w:shd w:val="clear" w:color="auto" w:fill="FFFFFF"/>
        <w:spacing w:beforeAutospacing="0" w:after="0" w:afterAutospacing="0"/>
        <w:rPr>
          <w:rFonts w:asciiTheme="minorHAnsi" w:hAnsiTheme="minorHAnsi" w:cstheme="minorHAnsi"/>
          <w:color w:val="222222"/>
          <w:highlight w:val="white"/>
        </w:rPr>
      </w:pPr>
    </w:p>
    <w:p w:rsidR="00757A3E" w:rsidRPr="006070C8" w:rsidRDefault="00F20699">
      <w:pPr>
        <w:spacing w:after="0"/>
        <w:rPr>
          <w:rFonts w:cstheme="minorHAnsi"/>
          <w:sz w:val="24"/>
          <w:szCs w:val="24"/>
        </w:rPr>
      </w:pPr>
      <w:r w:rsidRPr="006070C8">
        <w:rPr>
          <w:rFonts w:cstheme="minorHAnsi"/>
          <w:color w:val="222222"/>
          <w:sz w:val="24"/>
          <w:szCs w:val="24"/>
          <w:shd w:val="clear" w:color="auto" w:fill="FFFFFF"/>
        </w:rPr>
        <w:t xml:space="preserve">Виза делается около 5 рабочих дней, но лучше позаботиться и оформить заранее! Рекомендуется подавать документы не позднее, чем за 15 дней до поездки. Цена </w:t>
      </w:r>
      <w:r w:rsidR="009B1C17">
        <w:rPr>
          <w:rFonts w:cstheme="minorHAnsi"/>
          <w:color w:val="222222"/>
          <w:sz w:val="24"/>
          <w:szCs w:val="24"/>
          <w:shd w:val="clear" w:color="auto" w:fill="FFFFFF"/>
        </w:rPr>
        <w:t xml:space="preserve">консульского сбора </w:t>
      </w:r>
      <w:r w:rsidRPr="006070C8">
        <w:rPr>
          <w:rFonts w:cstheme="minorHAnsi"/>
          <w:color w:val="222222"/>
          <w:sz w:val="24"/>
          <w:szCs w:val="24"/>
          <w:shd w:val="clear" w:color="auto" w:fill="FFFFFF"/>
        </w:rPr>
        <w:t xml:space="preserve">около 60 евро (оплата в рублях по курсу ЦБ на день платежа!) </w:t>
      </w:r>
    </w:p>
    <w:p w:rsidR="00757A3E" w:rsidRPr="006070C8" w:rsidRDefault="00757A3E">
      <w:pPr>
        <w:spacing w:after="0"/>
        <w:rPr>
          <w:rFonts w:cstheme="minorHAnsi"/>
          <w:sz w:val="24"/>
          <w:szCs w:val="24"/>
        </w:rPr>
      </w:pPr>
    </w:p>
    <w:p w:rsidR="00757A3E" w:rsidRPr="006070C8" w:rsidRDefault="00F20699">
      <w:pPr>
        <w:spacing w:after="0"/>
        <w:rPr>
          <w:rFonts w:cstheme="minorHAnsi"/>
          <w:b/>
          <w:sz w:val="24"/>
          <w:szCs w:val="24"/>
        </w:rPr>
      </w:pPr>
      <w:r w:rsidRPr="006070C8">
        <w:rPr>
          <w:rFonts w:cstheme="minorHAnsi"/>
          <w:b/>
          <w:sz w:val="24"/>
          <w:szCs w:val="24"/>
        </w:rPr>
        <w:t>Необходимые документы:</w:t>
      </w:r>
    </w:p>
    <w:p w:rsidR="00757A3E" w:rsidRDefault="00F20699">
      <w:pPr>
        <w:pStyle w:val="ab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070C8">
        <w:rPr>
          <w:rFonts w:cstheme="minorHAnsi"/>
          <w:sz w:val="24"/>
          <w:szCs w:val="24"/>
        </w:rPr>
        <w:t xml:space="preserve">Ксерокопия внутреннего российского паспорта. При себе иметь оригинал. </w:t>
      </w:r>
    </w:p>
    <w:p w:rsidR="001D56AE" w:rsidRPr="006070C8" w:rsidRDefault="001D56AE" w:rsidP="001D56AE">
      <w:pPr>
        <w:pStyle w:val="ab"/>
        <w:rPr>
          <w:rFonts w:cstheme="minorHAnsi"/>
          <w:sz w:val="24"/>
          <w:szCs w:val="24"/>
        </w:rPr>
      </w:pPr>
    </w:p>
    <w:p w:rsidR="00757A3E" w:rsidRDefault="00F20699">
      <w:pPr>
        <w:pStyle w:val="ab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74DE5">
        <w:rPr>
          <w:rFonts w:cstheme="minorHAnsi"/>
          <w:b/>
          <w:sz w:val="24"/>
          <w:szCs w:val="24"/>
        </w:rPr>
        <w:t>*</w:t>
      </w:r>
      <w:r w:rsidRPr="006070C8">
        <w:rPr>
          <w:rFonts w:cstheme="minorHAnsi"/>
          <w:sz w:val="24"/>
          <w:szCs w:val="24"/>
        </w:rPr>
        <w:t>Заграничный паспорт (оригинал и копия страницы с фотографией). Паспорт должен быть действителен в течение 3 месяцев (90 дней) после окончания срока поездки и содержать как минимум 2 чистых страницы.</w:t>
      </w:r>
    </w:p>
    <w:p w:rsidR="001D56AE" w:rsidRPr="001D56AE" w:rsidRDefault="001D56AE" w:rsidP="001D56AE">
      <w:pPr>
        <w:pStyle w:val="ab"/>
        <w:rPr>
          <w:rFonts w:cstheme="minorHAnsi"/>
          <w:sz w:val="24"/>
          <w:szCs w:val="24"/>
        </w:rPr>
      </w:pPr>
    </w:p>
    <w:p w:rsidR="001D56AE" w:rsidRPr="006070C8" w:rsidRDefault="001D56AE" w:rsidP="001D56AE">
      <w:pPr>
        <w:pStyle w:val="ab"/>
        <w:rPr>
          <w:rFonts w:cstheme="minorHAnsi"/>
          <w:sz w:val="24"/>
          <w:szCs w:val="24"/>
        </w:rPr>
      </w:pPr>
    </w:p>
    <w:p w:rsidR="00757A3E" w:rsidRDefault="00F20699">
      <w:pPr>
        <w:pStyle w:val="ab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070C8">
        <w:rPr>
          <w:rFonts w:cstheme="minorHAnsi"/>
          <w:sz w:val="24"/>
          <w:szCs w:val="24"/>
        </w:rPr>
        <w:t>Старый заграничный паспорт (если есть) и копии всех страниц с шенгенскими визами</w:t>
      </w:r>
      <w:r w:rsidR="00DF0349" w:rsidRPr="006070C8">
        <w:rPr>
          <w:rFonts w:cstheme="minorHAnsi"/>
          <w:sz w:val="24"/>
          <w:szCs w:val="24"/>
        </w:rPr>
        <w:t>.</w:t>
      </w:r>
    </w:p>
    <w:p w:rsidR="001D56AE" w:rsidRPr="006070C8" w:rsidRDefault="001D56AE" w:rsidP="001D56AE">
      <w:pPr>
        <w:pStyle w:val="ab"/>
        <w:rPr>
          <w:rFonts w:cstheme="minorHAnsi"/>
          <w:sz w:val="24"/>
          <w:szCs w:val="24"/>
        </w:rPr>
      </w:pPr>
    </w:p>
    <w:p w:rsidR="00757A3E" w:rsidRDefault="00F20699">
      <w:pPr>
        <w:pStyle w:val="ab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74DE5">
        <w:rPr>
          <w:rFonts w:cstheme="minorHAnsi"/>
          <w:b/>
          <w:sz w:val="24"/>
          <w:szCs w:val="24"/>
        </w:rPr>
        <w:t>**</w:t>
      </w:r>
      <w:r w:rsidR="00717B21" w:rsidRPr="00717B21">
        <w:rPr>
          <w:rFonts w:cstheme="minorHAnsi"/>
          <w:sz w:val="24"/>
          <w:szCs w:val="24"/>
        </w:rPr>
        <w:t xml:space="preserve">2 </w:t>
      </w:r>
      <w:r w:rsidR="00717B21">
        <w:rPr>
          <w:rFonts w:cstheme="minorHAnsi"/>
          <w:sz w:val="24"/>
          <w:szCs w:val="24"/>
        </w:rPr>
        <w:t xml:space="preserve">шт. </w:t>
      </w:r>
      <w:r w:rsidR="00717B21">
        <w:rPr>
          <w:rFonts w:cstheme="minorHAnsi"/>
          <w:sz w:val="24"/>
          <w:szCs w:val="24"/>
          <w:lang w:val="en-US"/>
        </w:rPr>
        <w:t>x</w:t>
      </w:r>
      <w:r w:rsidR="00717B21" w:rsidRPr="00717B21">
        <w:rPr>
          <w:rFonts w:cstheme="minorHAnsi"/>
          <w:sz w:val="24"/>
          <w:szCs w:val="24"/>
        </w:rPr>
        <w:t xml:space="preserve"> </w:t>
      </w:r>
      <w:r w:rsidR="00717B21">
        <w:rPr>
          <w:rFonts w:cstheme="minorHAnsi"/>
          <w:sz w:val="24"/>
          <w:szCs w:val="24"/>
        </w:rPr>
        <w:t>ц</w:t>
      </w:r>
      <w:r w:rsidRPr="006070C8">
        <w:rPr>
          <w:rFonts w:cstheme="minorHAnsi"/>
          <w:sz w:val="24"/>
          <w:szCs w:val="24"/>
        </w:rPr>
        <w:t xml:space="preserve">ветные матовые фотографии на светлом фоне 3,5 </w:t>
      </w:r>
      <w:r w:rsidRPr="006070C8">
        <w:rPr>
          <w:rFonts w:cstheme="minorHAnsi"/>
          <w:sz w:val="24"/>
          <w:szCs w:val="24"/>
          <w:lang w:val="en-US"/>
        </w:rPr>
        <w:t>x</w:t>
      </w:r>
      <w:r w:rsidRPr="006070C8">
        <w:rPr>
          <w:rFonts w:cstheme="minorHAnsi"/>
          <w:sz w:val="24"/>
          <w:szCs w:val="24"/>
        </w:rPr>
        <w:t xml:space="preserve"> 4,5 (фото</w:t>
      </w:r>
      <w:r w:rsidR="0063196C" w:rsidRPr="006070C8">
        <w:rPr>
          <w:rFonts w:cstheme="minorHAnsi"/>
          <w:sz w:val="24"/>
          <w:szCs w:val="24"/>
        </w:rPr>
        <w:t>-</w:t>
      </w:r>
      <w:r w:rsidRPr="006070C8">
        <w:rPr>
          <w:rFonts w:cstheme="minorHAnsi"/>
          <w:sz w:val="24"/>
          <w:szCs w:val="24"/>
        </w:rPr>
        <w:t xml:space="preserve">будка есть в визовом центре!) </w:t>
      </w:r>
    </w:p>
    <w:p w:rsidR="001D56AE" w:rsidRPr="001D56AE" w:rsidRDefault="001D56AE" w:rsidP="001D56AE">
      <w:pPr>
        <w:pStyle w:val="ab"/>
        <w:rPr>
          <w:rFonts w:cstheme="minorHAnsi"/>
          <w:sz w:val="24"/>
          <w:szCs w:val="24"/>
        </w:rPr>
      </w:pPr>
    </w:p>
    <w:p w:rsidR="001D56AE" w:rsidRPr="006070C8" w:rsidRDefault="001D56AE" w:rsidP="001D56AE">
      <w:pPr>
        <w:pStyle w:val="ab"/>
        <w:rPr>
          <w:rFonts w:cstheme="minorHAnsi"/>
          <w:sz w:val="24"/>
          <w:szCs w:val="24"/>
        </w:rPr>
      </w:pPr>
    </w:p>
    <w:p w:rsidR="00757A3E" w:rsidRDefault="00F20699">
      <w:pPr>
        <w:pStyle w:val="ab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070C8">
        <w:rPr>
          <w:rFonts w:cstheme="minorHAnsi"/>
          <w:sz w:val="24"/>
          <w:szCs w:val="24"/>
        </w:rPr>
        <w:t>Анкета – заявление (</w:t>
      </w:r>
      <w:hyperlink r:id="rId5">
        <w:r w:rsidRPr="006070C8">
          <w:rPr>
            <w:rStyle w:val="-"/>
            <w:rFonts w:cstheme="minorHAnsi"/>
            <w:sz w:val="24"/>
            <w:szCs w:val="24"/>
          </w:rPr>
          <w:t>анкету можно скачать по ссылке, за</w:t>
        </w:r>
        <w:r w:rsidR="00717B21">
          <w:rPr>
            <w:rStyle w:val="-"/>
            <w:rFonts w:cstheme="minorHAnsi"/>
            <w:sz w:val="24"/>
            <w:szCs w:val="24"/>
          </w:rPr>
          <w:t xml:space="preserve">полнять на английском ПЕЧАТНЫМИ БОЛЬШИМИ </w:t>
        </w:r>
        <w:r w:rsidRPr="006070C8">
          <w:rPr>
            <w:rStyle w:val="-"/>
            <w:rFonts w:cstheme="minorHAnsi"/>
            <w:sz w:val="24"/>
            <w:szCs w:val="24"/>
          </w:rPr>
          <w:t>буквами без помарок и ошибок</w:t>
        </w:r>
      </w:hyperlink>
      <w:r w:rsidRPr="006070C8">
        <w:rPr>
          <w:rFonts w:cstheme="minorHAnsi"/>
          <w:sz w:val="24"/>
          <w:szCs w:val="24"/>
        </w:rPr>
        <w:t xml:space="preserve">) </w:t>
      </w:r>
    </w:p>
    <w:p w:rsidR="001D56AE" w:rsidRDefault="001D56AE" w:rsidP="001D56AE">
      <w:pPr>
        <w:pStyle w:val="ab"/>
        <w:rPr>
          <w:rFonts w:cstheme="minorHAnsi"/>
          <w:sz w:val="24"/>
          <w:szCs w:val="24"/>
        </w:rPr>
      </w:pPr>
    </w:p>
    <w:p w:rsidR="001D56AE" w:rsidRDefault="001D56AE" w:rsidP="001D56AE">
      <w:pPr>
        <w:pStyle w:val="ab"/>
        <w:rPr>
          <w:rFonts w:cstheme="minorHAnsi"/>
          <w:sz w:val="24"/>
          <w:szCs w:val="24"/>
        </w:rPr>
      </w:pPr>
      <w:hyperlink r:id="rId6" w:history="1">
        <w:r w:rsidRPr="001D56AE">
          <w:rPr>
            <w:rStyle w:val="ac"/>
            <w:rFonts w:cstheme="minorHAnsi"/>
            <w:sz w:val="24"/>
            <w:szCs w:val="24"/>
          </w:rPr>
          <w:t xml:space="preserve">Смотрите </w:t>
        </w:r>
        <w:r>
          <w:rPr>
            <w:rStyle w:val="ac"/>
            <w:rFonts w:cstheme="minorHAnsi"/>
            <w:sz w:val="24"/>
            <w:szCs w:val="24"/>
          </w:rPr>
          <w:t xml:space="preserve">по ссылке </w:t>
        </w:r>
        <w:r w:rsidRPr="001D56AE">
          <w:rPr>
            <w:rStyle w:val="ac"/>
            <w:rFonts w:cstheme="minorHAnsi"/>
            <w:sz w:val="24"/>
            <w:szCs w:val="24"/>
          </w:rPr>
          <w:t>образец заполнения анкеты</w:t>
        </w:r>
      </w:hyperlink>
      <w:r>
        <w:rPr>
          <w:rFonts w:cstheme="minorHAnsi"/>
          <w:sz w:val="24"/>
          <w:szCs w:val="24"/>
        </w:rPr>
        <w:t xml:space="preserve"> </w:t>
      </w:r>
    </w:p>
    <w:p w:rsidR="001D56AE" w:rsidRPr="006070C8" w:rsidRDefault="001D56AE" w:rsidP="001D56AE">
      <w:pPr>
        <w:pStyle w:val="ab"/>
        <w:rPr>
          <w:rFonts w:cstheme="minorHAnsi"/>
          <w:sz w:val="24"/>
          <w:szCs w:val="24"/>
        </w:rPr>
      </w:pPr>
    </w:p>
    <w:p w:rsidR="00757A3E" w:rsidRDefault="00F20699">
      <w:pPr>
        <w:pStyle w:val="ab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070C8">
        <w:rPr>
          <w:rFonts w:cstheme="minorHAnsi"/>
          <w:sz w:val="24"/>
          <w:szCs w:val="24"/>
        </w:rPr>
        <w:lastRenderedPageBreak/>
        <w:t>Согласие на обработку персональных данных (</w:t>
      </w:r>
      <w:hyperlink r:id="rId7">
        <w:r w:rsidRPr="006070C8">
          <w:rPr>
            <w:rStyle w:val="-"/>
            <w:rFonts w:cstheme="minorHAnsi"/>
            <w:sz w:val="24"/>
            <w:szCs w:val="24"/>
          </w:rPr>
          <w:t>скача</w:t>
        </w:r>
        <w:r w:rsidRPr="006070C8">
          <w:rPr>
            <w:rStyle w:val="-"/>
            <w:rFonts w:cstheme="minorHAnsi"/>
            <w:sz w:val="24"/>
            <w:szCs w:val="24"/>
          </w:rPr>
          <w:t>т</w:t>
        </w:r>
        <w:r w:rsidRPr="006070C8">
          <w:rPr>
            <w:rStyle w:val="-"/>
            <w:rFonts w:cstheme="minorHAnsi"/>
            <w:sz w:val="24"/>
            <w:szCs w:val="24"/>
          </w:rPr>
          <w:t>ь можно на сайте визового центра</w:t>
        </w:r>
      </w:hyperlink>
      <w:r w:rsidRPr="006070C8">
        <w:rPr>
          <w:rFonts w:cstheme="minorHAnsi"/>
          <w:sz w:val="24"/>
          <w:szCs w:val="24"/>
        </w:rPr>
        <w:t>)</w:t>
      </w:r>
    </w:p>
    <w:p w:rsidR="001D56AE" w:rsidRPr="006070C8" w:rsidRDefault="001D56AE" w:rsidP="001D56AE">
      <w:pPr>
        <w:pStyle w:val="ab"/>
        <w:rPr>
          <w:rFonts w:cstheme="minorHAnsi"/>
          <w:sz w:val="24"/>
          <w:szCs w:val="24"/>
        </w:rPr>
      </w:pPr>
    </w:p>
    <w:p w:rsidR="00757A3E" w:rsidRDefault="00F20699">
      <w:pPr>
        <w:pStyle w:val="ab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74DE5">
        <w:rPr>
          <w:rFonts w:cstheme="minorHAnsi"/>
          <w:b/>
          <w:sz w:val="24"/>
          <w:szCs w:val="24"/>
        </w:rPr>
        <w:t>***</w:t>
      </w:r>
      <w:r w:rsidRPr="006070C8">
        <w:rPr>
          <w:rFonts w:cstheme="minorHAnsi"/>
          <w:sz w:val="24"/>
          <w:szCs w:val="24"/>
        </w:rPr>
        <w:t xml:space="preserve">Финансовые документы (справка с места работы </w:t>
      </w:r>
      <w:r w:rsidRPr="006070C8">
        <w:rPr>
          <w:rFonts w:cstheme="minorHAnsi"/>
          <w:b/>
          <w:sz w:val="24"/>
          <w:szCs w:val="24"/>
        </w:rPr>
        <w:t>и</w:t>
      </w:r>
      <w:r w:rsidRPr="006070C8">
        <w:rPr>
          <w:rFonts w:cstheme="minorHAnsi"/>
          <w:sz w:val="24"/>
          <w:szCs w:val="24"/>
        </w:rPr>
        <w:t xml:space="preserve"> выписка с Вашего банковского счета или спонсора – ближайшего родственника) </w:t>
      </w:r>
    </w:p>
    <w:p w:rsidR="001D56AE" w:rsidRPr="001D56AE" w:rsidRDefault="001D56AE" w:rsidP="001D56AE">
      <w:pPr>
        <w:pStyle w:val="ab"/>
        <w:rPr>
          <w:rFonts w:cstheme="minorHAnsi"/>
          <w:sz w:val="24"/>
          <w:szCs w:val="24"/>
        </w:rPr>
      </w:pPr>
    </w:p>
    <w:p w:rsidR="00717B21" w:rsidRDefault="00F20699" w:rsidP="00717B21">
      <w:pPr>
        <w:pStyle w:val="ab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070C8">
        <w:rPr>
          <w:rFonts w:cstheme="minorHAnsi"/>
          <w:sz w:val="24"/>
          <w:szCs w:val="24"/>
        </w:rPr>
        <w:t>Мед. страховка для выезжающих заграницу</w:t>
      </w:r>
      <w:r w:rsidR="00717B21">
        <w:rPr>
          <w:rFonts w:cstheme="minorHAnsi"/>
          <w:sz w:val="24"/>
          <w:szCs w:val="24"/>
        </w:rPr>
        <w:t xml:space="preserve"> </w:t>
      </w:r>
      <w:r w:rsidR="00717B21" w:rsidRPr="006070C8">
        <w:rPr>
          <w:rFonts w:cstheme="minorHAnsi"/>
          <w:sz w:val="24"/>
          <w:szCs w:val="24"/>
        </w:rPr>
        <w:t xml:space="preserve">(предоставляет </w:t>
      </w:r>
      <w:r w:rsidR="00717B21" w:rsidRPr="006070C8">
        <w:rPr>
          <w:rFonts w:cstheme="minorHAnsi"/>
          <w:sz w:val="24"/>
          <w:szCs w:val="24"/>
          <w:lang w:val="en-US"/>
        </w:rPr>
        <w:t>SPOTWAY</w:t>
      </w:r>
      <w:r w:rsidR="00717B21" w:rsidRPr="006070C8">
        <w:rPr>
          <w:rFonts w:cstheme="minorHAnsi"/>
          <w:sz w:val="24"/>
          <w:szCs w:val="24"/>
        </w:rPr>
        <w:t xml:space="preserve">) </w:t>
      </w:r>
    </w:p>
    <w:p w:rsidR="001D56AE" w:rsidRPr="001D56AE" w:rsidRDefault="001D56AE" w:rsidP="001D56AE">
      <w:pPr>
        <w:pStyle w:val="ab"/>
        <w:rPr>
          <w:rFonts w:cstheme="minorHAnsi"/>
          <w:sz w:val="24"/>
          <w:szCs w:val="24"/>
        </w:rPr>
      </w:pPr>
    </w:p>
    <w:p w:rsidR="00757A3E" w:rsidRDefault="001D56AE">
      <w:pPr>
        <w:pStyle w:val="ab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Приглашение из Франции/Брон</w:t>
      </w:r>
      <w:r w:rsidR="00FA09C8">
        <w:rPr>
          <w:rFonts w:cstheme="minorHAnsi"/>
          <w:sz w:val="24"/>
          <w:szCs w:val="24"/>
        </w:rPr>
        <w:t xml:space="preserve">ирование </w:t>
      </w:r>
      <w:r>
        <w:rPr>
          <w:rFonts w:cstheme="minorHAnsi"/>
          <w:sz w:val="24"/>
          <w:szCs w:val="24"/>
        </w:rPr>
        <w:t>проживания</w:t>
      </w:r>
      <w:r w:rsidR="00F20699" w:rsidRPr="006070C8">
        <w:rPr>
          <w:rFonts w:cstheme="minorHAnsi"/>
          <w:sz w:val="24"/>
          <w:szCs w:val="24"/>
        </w:rPr>
        <w:t xml:space="preserve"> (предоставляет </w:t>
      </w:r>
      <w:r w:rsidR="00F20699" w:rsidRPr="006070C8">
        <w:rPr>
          <w:rFonts w:cstheme="minorHAnsi"/>
          <w:sz w:val="24"/>
          <w:szCs w:val="24"/>
          <w:lang w:val="en-US"/>
        </w:rPr>
        <w:t>SPOTWAY</w:t>
      </w:r>
      <w:r w:rsidR="00F20699" w:rsidRPr="006070C8">
        <w:rPr>
          <w:rFonts w:cstheme="minorHAnsi"/>
          <w:sz w:val="24"/>
          <w:szCs w:val="24"/>
        </w:rPr>
        <w:t xml:space="preserve">) </w:t>
      </w:r>
    </w:p>
    <w:p w:rsidR="001D56AE" w:rsidRPr="001D56AE" w:rsidRDefault="001D56AE" w:rsidP="001D56AE">
      <w:pPr>
        <w:pStyle w:val="ab"/>
        <w:rPr>
          <w:rFonts w:cstheme="minorHAnsi"/>
          <w:sz w:val="24"/>
          <w:szCs w:val="24"/>
        </w:rPr>
      </w:pPr>
    </w:p>
    <w:p w:rsidR="00C63919" w:rsidRDefault="00FA09C8" w:rsidP="00C63919">
      <w:pPr>
        <w:pStyle w:val="ab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Бронирование</w:t>
      </w:r>
      <w:r w:rsidR="00F20699" w:rsidRPr="006070C8">
        <w:rPr>
          <w:rFonts w:cstheme="minorHAnsi"/>
          <w:sz w:val="24"/>
          <w:szCs w:val="24"/>
        </w:rPr>
        <w:t xml:space="preserve"> авиаперелета</w:t>
      </w:r>
      <w:r w:rsidR="00C63919" w:rsidRPr="006070C8">
        <w:rPr>
          <w:rFonts w:cstheme="minorHAnsi"/>
          <w:sz w:val="24"/>
          <w:szCs w:val="24"/>
        </w:rPr>
        <w:t xml:space="preserve"> (предоставляет </w:t>
      </w:r>
      <w:r w:rsidR="00C63919" w:rsidRPr="006070C8">
        <w:rPr>
          <w:rFonts w:cstheme="minorHAnsi"/>
          <w:sz w:val="24"/>
          <w:szCs w:val="24"/>
          <w:lang w:val="en-US"/>
        </w:rPr>
        <w:t>SPOTWAY</w:t>
      </w:r>
      <w:r w:rsidR="00447ABA" w:rsidRPr="006070C8">
        <w:rPr>
          <w:rFonts w:cstheme="minorHAnsi"/>
          <w:sz w:val="24"/>
          <w:szCs w:val="24"/>
        </w:rPr>
        <w:t>)</w:t>
      </w:r>
    </w:p>
    <w:p w:rsidR="00341DF3" w:rsidRPr="00341DF3" w:rsidRDefault="00341DF3" w:rsidP="00341DF3">
      <w:pPr>
        <w:pStyle w:val="ab"/>
        <w:rPr>
          <w:rFonts w:cstheme="minorHAnsi"/>
          <w:sz w:val="24"/>
          <w:szCs w:val="24"/>
        </w:rPr>
      </w:pPr>
    </w:p>
    <w:p w:rsidR="00757A3E" w:rsidRPr="006070C8" w:rsidRDefault="00F20699">
      <w:pPr>
        <w:pStyle w:val="ab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6070C8">
        <w:rPr>
          <w:rFonts w:cstheme="minorHAnsi"/>
          <w:sz w:val="24"/>
          <w:szCs w:val="24"/>
        </w:rPr>
        <w:t xml:space="preserve">Доп. для студентов требуется копия студенческого билета и справка из института с печатью и подписью отв. лица., для детей согласие на выезд от родителей и справка со школы с печатью и подписью отв. лица., для пенсионеров копия пенсионного удостоверения и справка из Пенсионного Фонда. </w:t>
      </w:r>
    </w:p>
    <w:p w:rsidR="00757A3E" w:rsidRPr="006070C8" w:rsidRDefault="00757A3E">
      <w:pPr>
        <w:pStyle w:val="ab"/>
        <w:spacing w:after="0"/>
        <w:rPr>
          <w:rFonts w:cstheme="minorHAnsi"/>
          <w:sz w:val="24"/>
          <w:szCs w:val="24"/>
        </w:rPr>
      </w:pPr>
    </w:p>
    <w:p w:rsidR="008B18B8" w:rsidRDefault="00A62B5E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Мед. страховка, б</w:t>
      </w:r>
      <w:r w:rsidR="008B18B8">
        <w:rPr>
          <w:rFonts w:cstheme="minorHAnsi"/>
          <w:sz w:val="24"/>
          <w:szCs w:val="24"/>
        </w:rPr>
        <w:t>ронирование</w:t>
      </w:r>
      <w:r w:rsidR="00F20699" w:rsidRPr="006070C8">
        <w:rPr>
          <w:rFonts w:cstheme="minorHAnsi"/>
          <w:sz w:val="24"/>
          <w:szCs w:val="24"/>
        </w:rPr>
        <w:t xml:space="preserve"> отеля </w:t>
      </w:r>
      <w:r w:rsidR="00447ABA" w:rsidRPr="006070C8">
        <w:rPr>
          <w:rFonts w:cstheme="minorHAnsi"/>
          <w:sz w:val="24"/>
          <w:szCs w:val="24"/>
        </w:rPr>
        <w:t xml:space="preserve">и авиабилета </w:t>
      </w:r>
      <w:r w:rsidR="00F20699" w:rsidRPr="006070C8">
        <w:rPr>
          <w:rFonts w:cstheme="minorHAnsi"/>
          <w:sz w:val="24"/>
          <w:szCs w:val="24"/>
        </w:rPr>
        <w:t xml:space="preserve">будет добавлена в личный кабинет на сайте </w:t>
      </w:r>
      <w:r w:rsidR="00F20699" w:rsidRPr="006070C8">
        <w:rPr>
          <w:rFonts w:cstheme="minorHAnsi"/>
          <w:sz w:val="24"/>
          <w:szCs w:val="24"/>
          <w:lang w:val="en-US"/>
        </w:rPr>
        <w:t>spotway</w:t>
      </w:r>
      <w:r w:rsidR="00F20699" w:rsidRPr="006070C8">
        <w:rPr>
          <w:rFonts w:cstheme="minorHAnsi"/>
          <w:sz w:val="24"/>
          <w:szCs w:val="24"/>
        </w:rPr>
        <w:t>.</w:t>
      </w:r>
      <w:r w:rsidR="00F20699" w:rsidRPr="006070C8">
        <w:rPr>
          <w:rFonts w:cstheme="minorHAnsi"/>
          <w:sz w:val="24"/>
          <w:szCs w:val="24"/>
          <w:lang w:val="en-US"/>
        </w:rPr>
        <w:t>ru</w:t>
      </w:r>
      <w:r w:rsidR="00F20699" w:rsidRPr="006070C8">
        <w:rPr>
          <w:rFonts w:cstheme="minorHAnsi"/>
          <w:sz w:val="24"/>
          <w:szCs w:val="24"/>
        </w:rPr>
        <w:t xml:space="preserve"> за месяц до начала поездки</w:t>
      </w:r>
      <w:r w:rsidR="00447ABA" w:rsidRPr="006070C8">
        <w:rPr>
          <w:rFonts w:cstheme="minorHAnsi"/>
          <w:sz w:val="24"/>
          <w:szCs w:val="24"/>
        </w:rPr>
        <w:t xml:space="preserve"> или раньше по необходимости</w:t>
      </w:r>
      <w:r w:rsidR="008B18B8">
        <w:rPr>
          <w:rFonts w:cstheme="minorHAnsi"/>
          <w:sz w:val="24"/>
          <w:szCs w:val="24"/>
        </w:rPr>
        <w:t xml:space="preserve"> при полной оплате тура. </w:t>
      </w:r>
    </w:p>
    <w:p w:rsidR="008B18B8" w:rsidRDefault="008B18B8">
      <w:pPr>
        <w:spacing w:after="0"/>
        <w:ind w:left="360"/>
        <w:rPr>
          <w:rFonts w:cstheme="minorHAnsi"/>
          <w:sz w:val="24"/>
          <w:szCs w:val="24"/>
        </w:rPr>
      </w:pPr>
    </w:p>
    <w:p w:rsidR="00757A3E" w:rsidRPr="006070C8" w:rsidRDefault="00F20699">
      <w:pPr>
        <w:spacing w:after="0"/>
        <w:ind w:left="360"/>
        <w:rPr>
          <w:rFonts w:cstheme="minorHAnsi"/>
          <w:sz w:val="24"/>
          <w:szCs w:val="24"/>
        </w:rPr>
      </w:pPr>
      <w:r w:rsidRPr="006070C8">
        <w:rPr>
          <w:rFonts w:cstheme="minorHAnsi"/>
          <w:b/>
          <w:color w:val="FF0000"/>
          <w:sz w:val="24"/>
          <w:szCs w:val="24"/>
        </w:rPr>
        <w:t>Важно!</w:t>
      </w:r>
      <w:r w:rsidRPr="006070C8">
        <w:rPr>
          <w:rFonts w:cstheme="minorHAnsi"/>
          <w:color w:val="FF0000"/>
          <w:sz w:val="24"/>
          <w:szCs w:val="24"/>
        </w:rPr>
        <w:t xml:space="preserve"> </w:t>
      </w:r>
      <w:r w:rsidRPr="006070C8">
        <w:rPr>
          <w:rFonts w:cstheme="minorHAnsi"/>
          <w:sz w:val="24"/>
          <w:szCs w:val="24"/>
        </w:rPr>
        <w:t>Проверьте правильность заполнения данных заграничного паспорта для участников поездки</w:t>
      </w:r>
      <w:r w:rsidR="004B7489">
        <w:rPr>
          <w:rFonts w:cstheme="minorHAnsi"/>
          <w:sz w:val="24"/>
          <w:szCs w:val="24"/>
        </w:rPr>
        <w:t xml:space="preserve"> на сайте </w:t>
      </w:r>
      <w:r w:rsidR="004B7489">
        <w:rPr>
          <w:rFonts w:cstheme="minorHAnsi"/>
          <w:sz w:val="24"/>
          <w:szCs w:val="24"/>
          <w:lang w:val="en-US"/>
        </w:rPr>
        <w:t>spotway</w:t>
      </w:r>
      <w:r w:rsidR="004B7489" w:rsidRPr="004B7489">
        <w:rPr>
          <w:rFonts w:cstheme="minorHAnsi"/>
          <w:sz w:val="24"/>
          <w:szCs w:val="24"/>
        </w:rPr>
        <w:t>.</w:t>
      </w:r>
      <w:r w:rsidR="004B7489">
        <w:rPr>
          <w:rFonts w:cstheme="minorHAnsi"/>
          <w:sz w:val="24"/>
          <w:szCs w:val="24"/>
          <w:lang w:val="en-US"/>
        </w:rPr>
        <w:t>ru</w:t>
      </w:r>
      <w:r w:rsidRPr="006070C8">
        <w:rPr>
          <w:rFonts w:cstheme="minorHAnsi"/>
          <w:sz w:val="24"/>
          <w:szCs w:val="24"/>
        </w:rPr>
        <w:t>. Если Вы планируете прилететь раньше ил</w:t>
      </w:r>
      <w:r w:rsidR="00FE5C15" w:rsidRPr="006070C8">
        <w:rPr>
          <w:rFonts w:cstheme="minorHAnsi"/>
          <w:sz w:val="24"/>
          <w:szCs w:val="24"/>
        </w:rPr>
        <w:t>и улететь позже, чем даты В</w:t>
      </w:r>
      <w:r w:rsidRPr="006070C8">
        <w:rPr>
          <w:rFonts w:cstheme="minorHAnsi"/>
          <w:sz w:val="24"/>
          <w:szCs w:val="24"/>
        </w:rPr>
        <w:t>ашей поездки со SPOTWAY, то нужно приложить доп. подтв</w:t>
      </w:r>
      <w:r w:rsidR="00FE5C15" w:rsidRPr="006070C8">
        <w:rPr>
          <w:rFonts w:cstheme="minorHAnsi"/>
          <w:sz w:val="24"/>
          <w:szCs w:val="24"/>
        </w:rPr>
        <w:t>ерждение бронирования</w:t>
      </w:r>
      <w:r w:rsidR="0099535E">
        <w:rPr>
          <w:rFonts w:cstheme="minorHAnsi"/>
          <w:sz w:val="24"/>
          <w:szCs w:val="24"/>
        </w:rPr>
        <w:t xml:space="preserve"> от Вас</w:t>
      </w:r>
      <w:r w:rsidR="00FE5C15" w:rsidRPr="006070C8">
        <w:rPr>
          <w:rFonts w:cstheme="minorHAnsi"/>
          <w:sz w:val="24"/>
          <w:szCs w:val="24"/>
        </w:rPr>
        <w:t xml:space="preserve">. Например, </w:t>
      </w:r>
      <w:r w:rsidRPr="006070C8">
        <w:rPr>
          <w:rFonts w:cstheme="minorHAnsi"/>
          <w:sz w:val="24"/>
          <w:szCs w:val="24"/>
        </w:rPr>
        <w:t xml:space="preserve">от </w:t>
      </w:r>
      <w:r w:rsidRPr="006070C8">
        <w:rPr>
          <w:rFonts w:cstheme="minorHAnsi"/>
          <w:sz w:val="24"/>
          <w:szCs w:val="24"/>
          <w:lang w:val="en-US"/>
        </w:rPr>
        <w:t>booking</w:t>
      </w:r>
      <w:r w:rsidRPr="006070C8">
        <w:rPr>
          <w:rFonts w:cstheme="minorHAnsi"/>
          <w:sz w:val="24"/>
          <w:szCs w:val="24"/>
        </w:rPr>
        <w:t>.</w:t>
      </w:r>
      <w:r w:rsidRPr="006070C8">
        <w:rPr>
          <w:rFonts w:cstheme="minorHAnsi"/>
          <w:sz w:val="24"/>
          <w:szCs w:val="24"/>
          <w:lang w:val="en-US"/>
        </w:rPr>
        <w:t>com</w:t>
      </w:r>
      <w:r w:rsidRPr="006070C8">
        <w:rPr>
          <w:rFonts w:cstheme="minorHAnsi"/>
          <w:sz w:val="24"/>
          <w:szCs w:val="24"/>
        </w:rPr>
        <w:t xml:space="preserve">.  </w:t>
      </w:r>
    </w:p>
    <w:p w:rsidR="00757A3E" w:rsidRPr="006070C8" w:rsidRDefault="00F20699">
      <w:pPr>
        <w:spacing w:beforeAutospacing="1" w:afterAutospacing="1" w:line="240" w:lineRule="auto"/>
        <w:rPr>
          <w:rFonts w:eastAsia="Times New Roman" w:cstheme="minorHAnsi"/>
          <w:b/>
          <w:color w:val="222222"/>
          <w:sz w:val="24"/>
          <w:szCs w:val="24"/>
          <w:lang w:eastAsia="ru-RU"/>
        </w:rPr>
      </w:pPr>
      <w:r w:rsidRPr="006070C8">
        <w:rPr>
          <w:rFonts w:eastAsia="Times New Roman" w:cstheme="minorHAnsi"/>
          <w:b/>
          <w:iCs/>
          <w:color w:val="222222"/>
          <w:sz w:val="24"/>
          <w:szCs w:val="24"/>
          <w:lang w:eastAsia="ru-RU"/>
        </w:rPr>
        <w:t>*Требования к заграничному паспорту</w:t>
      </w:r>
      <w:r w:rsidRPr="006070C8">
        <w:rPr>
          <w:rFonts w:eastAsia="Times New Roman" w:cstheme="minorHAnsi"/>
          <w:b/>
          <w:color w:val="222222"/>
          <w:sz w:val="24"/>
          <w:szCs w:val="24"/>
          <w:lang w:eastAsia="ru-RU"/>
        </w:rPr>
        <w:t>:</w:t>
      </w:r>
    </w:p>
    <w:p w:rsidR="00757A3E" w:rsidRPr="006070C8" w:rsidRDefault="00F20699">
      <w:pPr>
        <w:numPr>
          <w:ilvl w:val="0"/>
          <w:numId w:val="1"/>
        </w:numPr>
        <w:spacing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6070C8">
        <w:rPr>
          <w:rFonts w:eastAsia="Times New Roman" w:cstheme="minorHAnsi"/>
          <w:color w:val="222222"/>
          <w:sz w:val="24"/>
          <w:szCs w:val="24"/>
          <w:lang w:eastAsia="ru-RU"/>
        </w:rPr>
        <w:t>В паспорте необходимо </w:t>
      </w:r>
      <w:r w:rsidRPr="006070C8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ru-RU"/>
        </w:rPr>
        <w:t>наличие подписи владельца</w:t>
      </w:r>
      <w:r w:rsidRPr="006070C8">
        <w:rPr>
          <w:rFonts w:eastAsia="Times New Roman" w:cstheme="minorHAnsi"/>
          <w:color w:val="222222"/>
          <w:sz w:val="24"/>
          <w:szCs w:val="24"/>
          <w:lang w:eastAsia="ru-RU"/>
        </w:rPr>
        <w:t>.</w:t>
      </w:r>
    </w:p>
    <w:p w:rsidR="00757A3E" w:rsidRPr="006070C8" w:rsidRDefault="00F2069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6070C8">
        <w:rPr>
          <w:rFonts w:eastAsia="Times New Roman" w:cstheme="minorHAnsi"/>
          <w:color w:val="222222"/>
          <w:sz w:val="24"/>
          <w:szCs w:val="24"/>
          <w:lang w:eastAsia="ru-RU"/>
        </w:rPr>
        <w:t>Паспорт не должен содержать штампов об отказе в выдаче шенгенской визы.</w:t>
      </w:r>
    </w:p>
    <w:p w:rsidR="00757A3E" w:rsidRPr="006070C8" w:rsidRDefault="00F2069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6070C8">
        <w:rPr>
          <w:rFonts w:eastAsia="Times New Roman" w:cstheme="minorHAnsi"/>
          <w:color w:val="222222"/>
          <w:sz w:val="24"/>
          <w:szCs w:val="24"/>
          <w:lang w:eastAsia="ru-RU"/>
        </w:rPr>
        <w:t>В паспорте не должно быть вырванных, склеенных или испорченных страниц.</w:t>
      </w:r>
    </w:p>
    <w:p w:rsidR="00757A3E" w:rsidRPr="006070C8" w:rsidRDefault="00F2069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6070C8">
        <w:rPr>
          <w:rFonts w:eastAsia="Times New Roman" w:cstheme="minorHAnsi"/>
          <w:color w:val="222222"/>
          <w:sz w:val="24"/>
          <w:szCs w:val="24"/>
          <w:lang w:eastAsia="ru-RU"/>
        </w:rPr>
        <w:t>В паспорте не должно быть других действующих шенгенских виз, </w:t>
      </w:r>
      <w:r w:rsidRPr="006070C8">
        <w:rPr>
          <w:rFonts w:eastAsia="Times New Roman" w:cstheme="minorHAnsi"/>
          <w:b/>
          <w:color w:val="222222"/>
          <w:sz w:val="24"/>
          <w:szCs w:val="24"/>
          <w:u w:val="single"/>
          <w:lang w:eastAsia="ru-RU"/>
        </w:rPr>
        <w:t>пересекающихся с датами Вашей поездки</w:t>
      </w:r>
      <w:r w:rsidRPr="006070C8">
        <w:rPr>
          <w:rFonts w:eastAsia="Times New Roman" w:cstheme="minorHAnsi"/>
          <w:b/>
          <w:color w:val="222222"/>
          <w:sz w:val="24"/>
          <w:szCs w:val="24"/>
          <w:lang w:eastAsia="ru-RU"/>
        </w:rPr>
        <w:t xml:space="preserve">. </w:t>
      </w:r>
      <w:r w:rsidRPr="006070C8">
        <w:rPr>
          <w:rFonts w:cstheme="minorHAnsi"/>
          <w:color w:val="333333"/>
          <w:sz w:val="24"/>
          <w:szCs w:val="24"/>
          <w:shd w:val="clear" w:color="auto" w:fill="FFFFFF"/>
        </w:rPr>
        <w:t xml:space="preserve">Посольство может аннулировать визу по заявлению, либо продлить ее. </w:t>
      </w:r>
    </w:p>
    <w:p w:rsidR="00757A3E" w:rsidRPr="006070C8" w:rsidRDefault="00F2069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6070C8">
        <w:rPr>
          <w:rFonts w:eastAsia="Times New Roman" w:cstheme="minorHAnsi"/>
          <w:color w:val="222222"/>
          <w:sz w:val="24"/>
          <w:szCs w:val="24"/>
          <w:lang w:eastAsia="ru-RU"/>
        </w:rPr>
        <w:t>В случае наличия у Вас двух действующих паспортов нужно предоставить копию второго паспорта с 1-й страницей и данными + копиями страниц с визами.</w:t>
      </w:r>
    </w:p>
    <w:p w:rsidR="00757A3E" w:rsidRPr="006070C8" w:rsidRDefault="00F2069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6070C8">
        <w:rPr>
          <w:rFonts w:eastAsia="Times New Roman" w:cstheme="minorHAnsi"/>
          <w:color w:val="222222"/>
          <w:sz w:val="24"/>
          <w:szCs w:val="24"/>
          <w:lang w:eastAsia="ru-RU"/>
        </w:rPr>
        <w:t>Если в новом паспорте у Вас отсутствуют шенгенские визы, следует предоставить копию старого (аннулированного) паспорта.</w:t>
      </w:r>
    </w:p>
    <w:p w:rsidR="00757A3E" w:rsidRPr="006070C8" w:rsidRDefault="00F2069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6070C8">
        <w:rPr>
          <w:rFonts w:eastAsia="Times New Roman" w:cstheme="minorHAnsi"/>
          <w:color w:val="222222"/>
          <w:sz w:val="24"/>
          <w:szCs w:val="24"/>
          <w:lang w:eastAsia="ru-RU"/>
        </w:rPr>
        <w:t>В случае изменения фамилии и заменой общегражданского российского паспорта, Вам нужно предоставить заграничный паспорт, оформленный на новую фамилию.</w:t>
      </w:r>
    </w:p>
    <w:p w:rsidR="00757A3E" w:rsidRDefault="00F20699">
      <w:pPr>
        <w:numPr>
          <w:ilvl w:val="0"/>
          <w:numId w:val="1"/>
        </w:numPr>
        <w:spacing w:afterAutospacing="1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6070C8">
        <w:rPr>
          <w:rFonts w:eastAsia="Times New Roman" w:cstheme="minorHAnsi"/>
          <w:color w:val="222222"/>
          <w:sz w:val="24"/>
          <w:szCs w:val="24"/>
          <w:lang w:eastAsia="ru-RU"/>
        </w:rPr>
        <w:t>Если ребенок едет с родителями, у которых есть действующая шенгенская виза, необходимо предоставить копию паспортов родителей с действующей визой.</w:t>
      </w:r>
    </w:p>
    <w:p w:rsidR="00044577" w:rsidRPr="006070C8" w:rsidRDefault="00044577" w:rsidP="00044577">
      <w:pPr>
        <w:spacing w:afterAutospacing="1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757A3E" w:rsidRPr="006070C8" w:rsidRDefault="00F20699">
      <w:pPr>
        <w:spacing w:beforeAutospacing="1" w:afterAutospacing="1" w:line="240" w:lineRule="auto"/>
        <w:rPr>
          <w:rFonts w:eastAsia="Times New Roman" w:cstheme="minorHAnsi"/>
          <w:b/>
          <w:iCs/>
          <w:color w:val="222222"/>
          <w:sz w:val="24"/>
          <w:szCs w:val="24"/>
          <w:lang w:eastAsia="ru-RU"/>
        </w:rPr>
      </w:pPr>
      <w:r w:rsidRPr="006070C8">
        <w:rPr>
          <w:rFonts w:eastAsia="Times New Roman" w:cstheme="minorHAnsi"/>
          <w:b/>
          <w:iCs/>
          <w:color w:val="222222"/>
          <w:sz w:val="24"/>
          <w:szCs w:val="24"/>
          <w:lang w:eastAsia="ru-RU"/>
        </w:rPr>
        <w:lastRenderedPageBreak/>
        <w:t>**Требования к фотографиям:</w:t>
      </w:r>
    </w:p>
    <w:p w:rsidR="00757A3E" w:rsidRPr="006070C8" w:rsidRDefault="00F20699">
      <w:pPr>
        <w:spacing w:beforeAutospacing="1" w:afterAutospacing="1" w:line="240" w:lineRule="auto"/>
        <w:rPr>
          <w:rFonts w:cstheme="minorHAnsi"/>
          <w:sz w:val="24"/>
          <w:szCs w:val="24"/>
        </w:rPr>
      </w:pPr>
      <w:r w:rsidRPr="006070C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Услуга фотографирования доступна в визовом центре, цена 200 руб. за 6 шт. фото. </w:t>
      </w:r>
    </w:p>
    <w:p w:rsidR="00757A3E" w:rsidRPr="006070C8" w:rsidRDefault="00F20699">
      <w:pPr>
        <w:numPr>
          <w:ilvl w:val="0"/>
          <w:numId w:val="2"/>
        </w:numPr>
        <w:spacing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6070C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Фотографии должны быть давностью не более 6 месяцев. </w:t>
      </w:r>
    </w:p>
    <w:p w:rsidR="00757A3E" w:rsidRPr="006070C8" w:rsidRDefault="00F2069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6070C8">
        <w:rPr>
          <w:rFonts w:eastAsia="Times New Roman" w:cstheme="minorHAnsi"/>
          <w:color w:val="222222"/>
          <w:sz w:val="24"/>
          <w:szCs w:val="24"/>
          <w:lang w:eastAsia="ru-RU"/>
        </w:rPr>
        <w:t>Лицо должно занимать не менее 70-80% от общей площади фото.</w:t>
      </w:r>
    </w:p>
    <w:p w:rsidR="00757A3E" w:rsidRPr="006070C8" w:rsidRDefault="00F2069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6070C8">
        <w:rPr>
          <w:rFonts w:eastAsia="Times New Roman" w:cstheme="minorHAnsi"/>
          <w:color w:val="222222"/>
          <w:sz w:val="24"/>
          <w:szCs w:val="24"/>
          <w:lang w:eastAsia="ru-RU"/>
        </w:rPr>
        <w:t>Не принимаются фотографии: нечеткие, переснятые, распечатанные на непрофессиональном принтере, вырезанные из любительских фото, отклеенные от других документов, с печатями или какими-либо другими отметками на лицевой стороне.</w:t>
      </w:r>
    </w:p>
    <w:p w:rsidR="00757A3E" w:rsidRPr="006070C8" w:rsidRDefault="00F20699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070C8">
        <w:rPr>
          <w:rFonts w:eastAsia="Times New Roman" w:cstheme="minorHAnsi"/>
          <w:color w:val="222222"/>
          <w:sz w:val="24"/>
          <w:szCs w:val="24"/>
          <w:lang w:eastAsia="ru-RU"/>
        </w:rPr>
        <w:t>Не принимаются фотографии людей в головных уборах или в очках с затемненными стеклами.</w:t>
      </w:r>
    </w:p>
    <w:p w:rsidR="00757A3E" w:rsidRPr="006070C8" w:rsidRDefault="00F20699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070C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Фотографии не должны быть слишком темные или слишком светлые, цвет кожи должен быть естественным. </w:t>
      </w:r>
    </w:p>
    <w:p w:rsidR="00757A3E" w:rsidRPr="006070C8" w:rsidRDefault="00F20699">
      <w:pPr>
        <w:numPr>
          <w:ilvl w:val="0"/>
          <w:numId w:val="2"/>
        </w:numPr>
        <w:spacing w:afterAutospacing="1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6070C8">
        <w:rPr>
          <w:rFonts w:eastAsia="Times New Roman" w:cstheme="minorHAnsi"/>
          <w:color w:val="222222"/>
          <w:sz w:val="24"/>
          <w:szCs w:val="24"/>
          <w:lang w:eastAsia="ru-RU"/>
        </w:rPr>
        <w:t>Фотографии должны предоставляться на всех, в том числе на детей независимо от их возраста. </w:t>
      </w:r>
    </w:p>
    <w:p w:rsidR="00757A3E" w:rsidRPr="006070C8" w:rsidRDefault="00F20699">
      <w:pPr>
        <w:spacing w:beforeAutospacing="1" w:afterAutospacing="1" w:line="240" w:lineRule="auto"/>
        <w:rPr>
          <w:rFonts w:eastAsia="Times New Roman" w:cstheme="minorHAnsi"/>
          <w:b/>
          <w:iCs/>
          <w:color w:val="222222"/>
          <w:sz w:val="24"/>
          <w:szCs w:val="24"/>
          <w:lang w:eastAsia="ru-RU"/>
        </w:rPr>
      </w:pPr>
      <w:r w:rsidRPr="006070C8">
        <w:rPr>
          <w:rFonts w:eastAsia="Times New Roman" w:cstheme="minorHAnsi"/>
          <w:b/>
          <w:iCs/>
          <w:color w:val="222222"/>
          <w:sz w:val="24"/>
          <w:szCs w:val="24"/>
          <w:lang w:eastAsia="ru-RU"/>
        </w:rPr>
        <w:t>***Требования к финансовым документам:</w:t>
      </w:r>
    </w:p>
    <w:p w:rsidR="00757A3E" w:rsidRPr="006070C8" w:rsidRDefault="00F20699">
      <w:pPr>
        <w:spacing w:beforeAutospacing="1" w:afterAutospacing="1" w:line="240" w:lineRule="auto"/>
        <w:rPr>
          <w:rFonts w:cstheme="minorHAnsi"/>
          <w:sz w:val="24"/>
          <w:szCs w:val="24"/>
        </w:rPr>
      </w:pPr>
      <w:r w:rsidRPr="006070C8">
        <w:rPr>
          <w:rFonts w:cstheme="minorHAnsi"/>
          <w:sz w:val="24"/>
          <w:szCs w:val="24"/>
        </w:rPr>
        <w:t xml:space="preserve">- Справка с места работы (оригинал) с указанием должности и заработной платы (на фирменном бланке, обязательно наличие даты выдачи справки, печати, подписи, телефона и адреса места работы). </w:t>
      </w:r>
    </w:p>
    <w:p w:rsidR="00757A3E" w:rsidRPr="006070C8" w:rsidRDefault="00F20699">
      <w:pPr>
        <w:pStyle w:val="ab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070C8">
        <w:rPr>
          <w:rFonts w:cstheme="minorHAnsi"/>
          <w:sz w:val="24"/>
          <w:szCs w:val="24"/>
        </w:rPr>
        <w:t>Справки должны быть подписаны не ранее, чем за 1 месяц до дня подачи.</w:t>
      </w:r>
    </w:p>
    <w:p w:rsidR="00757A3E" w:rsidRPr="006070C8" w:rsidRDefault="00F20699">
      <w:pPr>
        <w:pStyle w:val="ab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070C8">
        <w:rPr>
          <w:rFonts w:cstheme="minorHAnsi"/>
          <w:sz w:val="24"/>
          <w:szCs w:val="24"/>
        </w:rPr>
        <w:t xml:space="preserve">Если человек работает у индивидуального предпринимателя, то также требуется копия свидетельства о постановке на учет в налоговые органы, копия свидетельства о внесении в единый гос. реестр и копия налоговой декларации за последний год. </w:t>
      </w:r>
    </w:p>
    <w:p w:rsidR="00757A3E" w:rsidRPr="006070C8" w:rsidRDefault="00F20699">
      <w:pPr>
        <w:rPr>
          <w:rFonts w:cstheme="minorHAnsi"/>
          <w:sz w:val="24"/>
          <w:szCs w:val="24"/>
        </w:rPr>
      </w:pPr>
      <w:r w:rsidRPr="006070C8">
        <w:rPr>
          <w:rFonts w:cstheme="minorHAnsi"/>
          <w:sz w:val="24"/>
          <w:szCs w:val="24"/>
        </w:rPr>
        <w:t xml:space="preserve">- При спонсорстве ближайшим родственником необходимо предоставить: </w:t>
      </w:r>
    </w:p>
    <w:p w:rsidR="00757A3E" w:rsidRPr="006070C8" w:rsidRDefault="00F20699">
      <w:pPr>
        <w:pStyle w:val="ab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070C8">
        <w:rPr>
          <w:rFonts w:cstheme="minorHAnsi"/>
          <w:sz w:val="24"/>
          <w:szCs w:val="24"/>
        </w:rPr>
        <w:t>спонс</w:t>
      </w:r>
      <w:r w:rsidR="00F42571">
        <w:rPr>
          <w:rFonts w:cstheme="minorHAnsi"/>
          <w:sz w:val="24"/>
          <w:szCs w:val="24"/>
        </w:rPr>
        <w:t>орское письмо в свободной форме (</w:t>
      </w:r>
      <w:r w:rsidR="00F42571" w:rsidRPr="00704771">
        <w:rPr>
          <w:rFonts w:cstheme="minorHAnsi"/>
          <w:b/>
          <w:sz w:val="24"/>
          <w:szCs w:val="24"/>
        </w:rPr>
        <w:t>образец смотрите ниже</w:t>
      </w:r>
      <w:r w:rsidR="00F42571">
        <w:rPr>
          <w:rFonts w:cstheme="minorHAnsi"/>
          <w:sz w:val="24"/>
          <w:szCs w:val="24"/>
        </w:rPr>
        <w:t xml:space="preserve">!) </w:t>
      </w:r>
    </w:p>
    <w:p w:rsidR="00757A3E" w:rsidRPr="006070C8" w:rsidRDefault="00F20699">
      <w:pPr>
        <w:pStyle w:val="ab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070C8">
        <w:rPr>
          <w:rFonts w:cstheme="minorHAnsi"/>
          <w:sz w:val="24"/>
          <w:szCs w:val="24"/>
        </w:rPr>
        <w:t>ксерокопию главной страницы российского паспорта спонсора.</w:t>
      </w:r>
    </w:p>
    <w:p w:rsidR="00757A3E" w:rsidRPr="006070C8" w:rsidRDefault="00F20699">
      <w:pPr>
        <w:pStyle w:val="ab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070C8">
        <w:rPr>
          <w:rFonts w:cstheme="minorHAnsi"/>
          <w:sz w:val="24"/>
          <w:szCs w:val="24"/>
        </w:rPr>
        <w:t xml:space="preserve">родственные документы: копию свидетельства о рождении, копию свидетельства о заключения брака. </w:t>
      </w:r>
    </w:p>
    <w:p w:rsidR="00757A3E" w:rsidRPr="006070C8" w:rsidRDefault="00F20699">
      <w:pPr>
        <w:pStyle w:val="ab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070C8">
        <w:rPr>
          <w:rFonts w:cstheme="minorHAnsi"/>
          <w:sz w:val="24"/>
          <w:szCs w:val="24"/>
        </w:rPr>
        <w:t>подтверждение доход</w:t>
      </w:r>
      <w:r>
        <w:rPr>
          <w:rFonts w:cstheme="minorHAnsi"/>
          <w:sz w:val="24"/>
          <w:szCs w:val="24"/>
        </w:rPr>
        <w:t>ов спонсора — выписка из банка</w:t>
      </w:r>
    </w:p>
    <w:p w:rsidR="00757A3E" w:rsidRPr="006070C8" w:rsidRDefault="00F20699">
      <w:pPr>
        <w:pStyle w:val="ab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6070C8">
        <w:rPr>
          <w:rFonts w:cstheme="minorHAnsi"/>
          <w:sz w:val="24"/>
          <w:szCs w:val="24"/>
        </w:rPr>
        <w:t xml:space="preserve">справки должны быть подписаны не ранее, чем за 1 месяц до дня подачи. </w:t>
      </w:r>
    </w:p>
    <w:p w:rsidR="006070C8" w:rsidRPr="006070C8" w:rsidRDefault="006070C8" w:rsidP="006070C8">
      <w:pPr>
        <w:spacing w:after="0"/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spacing w:after="0"/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spacing w:after="0"/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spacing w:after="0"/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spacing w:after="0"/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spacing w:after="0"/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spacing w:after="0"/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spacing w:after="0"/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spacing w:after="0"/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tabs>
          <w:tab w:val="left" w:pos="6345"/>
        </w:tabs>
        <w:jc w:val="right"/>
        <w:rPr>
          <w:rFonts w:cstheme="minorHAnsi"/>
          <w:b/>
          <w:sz w:val="24"/>
          <w:szCs w:val="24"/>
        </w:rPr>
      </w:pPr>
      <w:r w:rsidRPr="006070C8">
        <w:rPr>
          <w:rFonts w:cstheme="minorHAnsi"/>
          <w:b/>
          <w:sz w:val="24"/>
          <w:szCs w:val="24"/>
        </w:rPr>
        <w:lastRenderedPageBreak/>
        <w:t xml:space="preserve">                                                                                                   В консульский отдел </w:t>
      </w:r>
    </w:p>
    <w:p w:rsidR="006070C8" w:rsidRPr="006070C8" w:rsidRDefault="006070C8" w:rsidP="006070C8">
      <w:pPr>
        <w:tabs>
          <w:tab w:val="left" w:pos="6345"/>
        </w:tabs>
        <w:jc w:val="right"/>
        <w:rPr>
          <w:rFonts w:cstheme="minorHAnsi"/>
          <w:b/>
          <w:sz w:val="24"/>
          <w:szCs w:val="24"/>
        </w:rPr>
      </w:pPr>
      <w:r w:rsidRPr="006070C8">
        <w:rPr>
          <w:rFonts w:cstheme="minorHAnsi"/>
          <w:b/>
          <w:sz w:val="24"/>
          <w:szCs w:val="24"/>
        </w:rPr>
        <w:t xml:space="preserve">Посольства </w:t>
      </w:r>
      <w:r w:rsidR="00F42571">
        <w:rPr>
          <w:rFonts w:cstheme="minorHAnsi"/>
          <w:b/>
          <w:sz w:val="24"/>
          <w:szCs w:val="24"/>
        </w:rPr>
        <w:t>Франции</w:t>
      </w:r>
      <w:r w:rsidRPr="006070C8">
        <w:rPr>
          <w:rFonts w:cstheme="minorHAnsi"/>
          <w:b/>
          <w:sz w:val="24"/>
          <w:szCs w:val="24"/>
        </w:rPr>
        <w:t xml:space="preserve"> в г. Москве                                                                                </w:t>
      </w:r>
    </w:p>
    <w:p w:rsidR="006070C8" w:rsidRPr="006070C8" w:rsidRDefault="006070C8" w:rsidP="006070C8">
      <w:pPr>
        <w:rPr>
          <w:rFonts w:cstheme="minorHAnsi"/>
          <w:b/>
          <w:sz w:val="24"/>
          <w:szCs w:val="24"/>
        </w:rPr>
      </w:pPr>
    </w:p>
    <w:p w:rsidR="006070C8" w:rsidRPr="006070C8" w:rsidRDefault="006070C8" w:rsidP="006070C8">
      <w:pPr>
        <w:rPr>
          <w:rFonts w:cstheme="minorHAnsi"/>
          <w:b/>
          <w:sz w:val="24"/>
          <w:szCs w:val="24"/>
        </w:rPr>
      </w:pPr>
    </w:p>
    <w:p w:rsidR="006070C8" w:rsidRPr="006070C8" w:rsidRDefault="006070C8" w:rsidP="006070C8">
      <w:pPr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tabs>
          <w:tab w:val="left" w:pos="2835"/>
        </w:tabs>
        <w:jc w:val="center"/>
        <w:rPr>
          <w:rFonts w:cstheme="minorHAnsi"/>
          <w:b/>
          <w:i/>
          <w:sz w:val="24"/>
          <w:szCs w:val="24"/>
        </w:rPr>
      </w:pPr>
      <w:r w:rsidRPr="006070C8">
        <w:rPr>
          <w:rFonts w:cstheme="minorHAnsi"/>
          <w:b/>
          <w:i/>
          <w:sz w:val="24"/>
          <w:szCs w:val="24"/>
        </w:rPr>
        <w:t>СПОНСОРСКОЕ ПИСЬМО</w:t>
      </w:r>
    </w:p>
    <w:p w:rsidR="006070C8" w:rsidRPr="006070C8" w:rsidRDefault="006070C8" w:rsidP="006070C8">
      <w:pPr>
        <w:tabs>
          <w:tab w:val="left" w:pos="2835"/>
        </w:tabs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tabs>
          <w:tab w:val="left" w:pos="2835"/>
        </w:tabs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tabs>
          <w:tab w:val="left" w:pos="2835"/>
        </w:tabs>
        <w:rPr>
          <w:rFonts w:cstheme="minorHAnsi"/>
          <w:b/>
          <w:sz w:val="24"/>
          <w:szCs w:val="24"/>
        </w:rPr>
      </w:pPr>
      <w:r w:rsidRPr="006070C8">
        <w:rPr>
          <w:rFonts w:cstheme="minorHAnsi"/>
          <w:b/>
          <w:sz w:val="24"/>
          <w:szCs w:val="24"/>
        </w:rPr>
        <w:t xml:space="preserve">Я, ФИО, полностью оплачиваю поездку моего (сына/дочери, супруга/супруги, отца/матери), ФИО и </w:t>
      </w:r>
      <w:bookmarkStart w:id="0" w:name="_GoBack"/>
      <w:bookmarkEnd w:id="0"/>
      <w:r w:rsidRPr="006070C8">
        <w:rPr>
          <w:rFonts w:cstheme="minorHAnsi"/>
          <w:b/>
          <w:sz w:val="24"/>
          <w:szCs w:val="24"/>
        </w:rPr>
        <w:t xml:space="preserve">дата рождения, </w:t>
      </w:r>
      <w:r w:rsidR="00DD2420">
        <w:rPr>
          <w:rFonts w:cstheme="minorHAnsi"/>
          <w:b/>
          <w:sz w:val="24"/>
          <w:szCs w:val="24"/>
        </w:rPr>
        <w:t xml:space="preserve">во Францию </w:t>
      </w:r>
      <w:r w:rsidRPr="006070C8">
        <w:rPr>
          <w:rFonts w:cstheme="minorHAnsi"/>
          <w:b/>
          <w:sz w:val="24"/>
          <w:szCs w:val="24"/>
        </w:rPr>
        <w:t>(туризм) в период с 10.01.2015 г. по 17.01.2015 г., также беру на себя все расходы, связанные с поездкой.</w:t>
      </w:r>
    </w:p>
    <w:p w:rsidR="006070C8" w:rsidRPr="006070C8" w:rsidRDefault="006070C8" w:rsidP="006070C8">
      <w:pPr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rPr>
          <w:rFonts w:cstheme="minorHAnsi"/>
          <w:sz w:val="24"/>
          <w:szCs w:val="24"/>
        </w:rPr>
      </w:pPr>
    </w:p>
    <w:p w:rsidR="006070C8" w:rsidRPr="006070C8" w:rsidRDefault="006070C8" w:rsidP="006070C8">
      <w:pPr>
        <w:rPr>
          <w:rFonts w:cstheme="minorHAnsi"/>
          <w:sz w:val="24"/>
          <w:szCs w:val="24"/>
        </w:rPr>
      </w:pPr>
    </w:p>
    <w:p w:rsidR="006070C8" w:rsidRDefault="006070C8" w:rsidP="006070C8">
      <w:pPr>
        <w:tabs>
          <w:tab w:val="left" w:pos="6825"/>
        </w:tabs>
        <w:rPr>
          <w:rFonts w:cstheme="minorHAnsi"/>
          <w:b/>
          <w:sz w:val="24"/>
          <w:szCs w:val="24"/>
        </w:rPr>
      </w:pPr>
      <w:r w:rsidRPr="006070C8">
        <w:rPr>
          <w:rFonts w:cstheme="minorHAnsi"/>
          <w:b/>
          <w:i/>
          <w:sz w:val="24"/>
          <w:szCs w:val="24"/>
        </w:rPr>
        <w:t>Подпись _____________ / Расшифровка подписи _____________________</w:t>
      </w:r>
      <w:r w:rsidRPr="006070C8">
        <w:rPr>
          <w:rFonts w:cstheme="minorHAnsi"/>
          <w:b/>
          <w:sz w:val="24"/>
          <w:szCs w:val="24"/>
        </w:rPr>
        <w:t xml:space="preserve"> </w:t>
      </w:r>
    </w:p>
    <w:p w:rsidR="00E95280" w:rsidRDefault="00E95280" w:rsidP="006070C8">
      <w:pPr>
        <w:tabs>
          <w:tab w:val="left" w:pos="6825"/>
        </w:tabs>
        <w:rPr>
          <w:rFonts w:cstheme="minorHAnsi"/>
          <w:b/>
          <w:sz w:val="24"/>
          <w:szCs w:val="24"/>
        </w:rPr>
      </w:pPr>
    </w:p>
    <w:p w:rsidR="00E95280" w:rsidRDefault="00E95280" w:rsidP="00E95280">
      <w:pPr>
        <w:tabs>
          <w:tab w:val="left" w:pos="6825"/>
        </w:tabs>
        <w:rPr>
          <w:rFonts w:cstheme="minorHAnsi"/>
          <w:b/>
          <w:sz w:val="24"/>
          <w:szCs w:val="24"/>
        </w:rPr>
      </w:pPr>
      <w:r w:rsidRPr="006070C8">
        <w:rPr>
          <w:rFonts w:cstheme="minorHAnsi"/>
          <w:b/>
          <w:sz w:val="24"/>
          <w:szCs w:val="24"/>
        </w:rPr>
        <w:t xml:space="preserve">26.11.2014            </w:t>
      </w:r>
    </w:p>
    <w:p w:rsidR="00E95280" w:rsidRDefault="00E95280" w:rsidP="006070C8">
      <w:pPr>
        <w:tabs>
          <w:tab w:val="left" w:pos="6825"/>
        </w:tabs>
        <w:rPr>
          <w:rFonts w:cstheme="minorHAnsi"/>
          <w:b/>
          <w:sz w:val="24"/>
          <w:szCs w:val="24"/>
        </w:rPr>
      </w:pPr>
    </w:p>
    <w:p w:rsidR="00E95280" w:rsidRPr="006070C8" w:rsidRDefault="00E95280" w:rsidP="006070C8">
      <w:pPr>
        <w:tabs>
          <w:tab w:val="left" w:pos="6825"/>
        </w:tabs>
        <w:rPr>
          <w:rFonts w:cstheme="minorHAnsi"/>
          <w:b/>
          <w:sz w:val="24"/>
          <w:szCs w:val="24"/>
        </w:rPr>
      </w:pPr>
    </w:p>
    <w:p w:rsidR="006070C8" w:rsidRPr="006070C8" w:rsidRDefault="006070C8" w:rsidP="006070C8">
      <w:pPr>
        <w:tabs>
          <w:tab w:val="left" w:pos="6825"/>
        </w:tabs>
        <w:rPr>
          <w:rFonts w:cstheme="minorHAnsi"/>
          <w:sz w:val="24"/>
          <w:szCs w:val="24"/>
          <w:lang w:val="en-US"/>
        </w:rPr>
      </w:pPr>
      <w:r w:rsidRPr="006070C8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6070C8" w:rsidRPr="006070C8" w:rsidRDefault="006070C8" w:rsidP="006070C8">
      <w:pPr>
        <w:spacing w:after="0"/>
        <w:rPr>
          <w:rFonts w:cstheme="minorHAnsi"/>
          <w:sz w:val="24"/>
          <w:szCs w:val="24"/>
        </w:rPr>
      </w:pPr>
    </w:p>
    <w:sectPr w:rsidR="006070C8" w:rsidRPr="006070C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0659"/>
    <w:multiLevelType w:val="multilevel"/>
    <w:tmpl w:val="73F2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0C5C8D"/>
    <w:multiLevelType w:val="multilevel"/>
    <w:tmpl w:val="910293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4CB4A73"/>
    <w:multiLevelType w:val="multilevel"/>
    <w:tmpl w:val="DBC2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0D56F65"/>
    <w:multiLevelType w:val="multilevel"/>
    <w:tmpl w:val="AAE24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1C2F19"/>
    <w:multiLevelType w:val="multilevel"/>
    <w:tmpl w:val="273EF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C11B8A"/>
    <w:multiLevelType w:val="multilevel"/>
    <w:tmpl w:val="7CFC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3E"/>
    <w:rsid w:val="000250AA"/>
    <w:rsid w:val="000309ED"/>
    <w:rsid w:val="00044577"/>
    <w:rsid w:val="00193156"/>
    <w:rsid w:val="001D56AE"/>
    <w:rsid w:val="002C37C0"/>
    <w:rsid w:val="00316749"/>
    <w:rsid w:val="00326289"/>
    <w:rsid w:val="00341DF3"/>
    <w:rsid w:val="00394DC8"/>
    <w:rsid w:val="003A5C68"/>
    <w:rsid w:val="003B6D17"/>
    <w:rsid w:val="00417D89"/>
    <w:rsid w:val="00447ABA"/>
    <w:rsid w:val="004B4195"/>
    <w:rsid w:val="004B7489"/>
    <w:rsid w:val="004E5DB7"/>
    <w:rsid w:val="00504A74"/>
    <w:rsid w:val="006070C8"/>
    <w:rsid w:val="0063196C"/>
    <w:rsid w:val="00655989"/>
    <w:rsid w:val="00704771"/>
    <w:rsid w:val="00717B21"/>
    <w:rsid w:val="00754431"/>
    <w:rsid w:val="00757A3E"/>
    <w:rsid w:val="00811FB8"/>
    <w:rsid w:val="008B18B8"/>
    <w:rsid w:val="008B478E"/>
    <w:rsid w:val="0099535E"/>
    <w:rsid w:val="009B1C17"/>
    <w:rsid w:val="00A3657F"/>
    <w:rsid w:val="00A37C40"/>
    <w:rsid w:val="00A62B5E"/>
    <w:rsid w:val="00AA547B"/>
    <w:rsid w:val="00AC6237"/>
    <w:rsid w:val="00AF3444"/>
    <w:rsid w:val="00B0708E"/>
    <w:rsid w:val="00C31674"/>
    <w:rsid w:val="00C32FC4"/>
    <w:rsid w:val="00C44F82"/>
    <w:rsid w:val="00C63919"/>
    <w:rsid w:val="00C74DE5"/>
    <w:rsid w:val="00CE2A78"/>
    <w:rsid w:val="00CF458F"/>
    <w:rsid w:val="00DD2420"/>
    <w:rsid w:val="00DF0349"/>
    <w:rsid w:val="00E95280"/>
    <w:rsid w:val="00F20699"/>
    <w:rsid w:val="00F42571"/>
    <w:rsid w:val="00FA09C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D431B-17B2-4ECF-84A8-5148A8EA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17E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D47EC"/>
    <w:rPr>
      <w:color w:val="605E5C"/>
      <w:shd w:val="clear" w:color="auto" w:fill="E1DFDD"/>
    </w:rPr>
  </w:style>
  <w:style w:type="character" w:styleId="a3">
    <w:name w:val="FollowedHyperlink"/>
    <w:basedOn w:val="a0"/>
    <w:uiPriority w:val="99"/>
    <w:semiHidden/>
    <w:unhideWhenUsed/>
    <w:qFormat/>
    <w:rsid w:val="00CB6332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cs="Calibri"/>
      <w:b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theme="minorHAnsi"/>
      <w:sz w:val="24"/>
      <w:szCs w:val="24"/>
      <w:lang w:val="en-US"/>
    </w:rPr>
  </w:style>
  <w:style w:type="character" w:customStyle="1" w:styleId="ListLabel51">
    <w:name w:val="ListLabel 51"/>
    <w:qFormat/>
    <w:rPr>
      <w:rFonts w:cstheme="minorHAnsi"/>
      <w:sz w:val="24"/>
      <w:szCs w:val="24"/>
    </w:rPr>
  </w:style>
  <w:style w:type="character" w:customStyle="1" w:styleId="ListLabel52">
    <w:name w:val="ListLabel 52"/>
    <w:qFormat/>
    <w:rPr>
      <w:rFonts w:cs="Symbol"/>
      <w:sz w:val="24"/>
    </w:rPr>
  </w:style>
  <w:style w:type="character" w:customStyle="1" w:styleId="ListLabel53">
    <w:name w:val="ListLabel 53"/>
    <w:qFormat/>
    <w:rPr>
      <w:rFonts w:cs="Courier New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Symbol"/>
      <w:sz w:val="24"/>
    </w:rPr>
  </w:style>
  <w:style w:type="character" w:customStyle="1" w:styleId="ListLabel62">
    <w:name w:val="ListLabel 62"/>
    <w:qFormat/>
    <w:rPr>
      <w:rFonts w:cs="Courier New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theme="minorHAnsi"/>
      <w:sz w:val="24"/>
      <w:szCs w:val="24"/>
      <w:lang w:val="en-US"/>
    </w:rPr>
  </w:style>
  <w:style w:type="character" w:customStyle="1" w:styleId="ListLabel98">
    <w:name w:val="ListLabel 98"/>
    <w:qFormat/>
    <w:rPr>
      <w:rFonts w:cstheme="minorHAnsi"/>
      <w:sz w:val="24"/>
      <w:szCs w:val="24"/>
    </w:rPr>
  </w:style>
  <w:style w:type="character" w:customStyle="1" w:styleId="ListLabel99">
    <w:name w:val="ListLabel 99"/>
    <w:qFormat/>
    <w:rPr>
      <w:rFonts w:cs="Symbol"/>
      <w:sz w:val="24"/>
    </w:rPr>
  </w:style>
  <w:style w:type="character" w:customStyle="1" w:styleId="ListLabel100">
    <w:name w:val="ListLabel 100"/>
    <w:qFormat/>
    <w:rPr>
      <w:rFonts w:cs="Courier New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Symbol"/>
      <w:sz w:val="24"/>
    </w:rPr>
  </w:style>
  <w:style w:type="character" w:customStyle="1" w:styleId="ListLabel109">
    <w:name w:val="ListLabel 109"/>
    <w:qFormat/>
    <w:rPr>
      <w:rFonts w:cs="Courier New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Symbol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theme="minorHAnsi"/>
      <w:sz w:val="24"/>
      <w:szCs w:val="24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217E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5A4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5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ance-visas.gouv.fr/documents/171256/0/formulaire+individuel/5f878394-1b0b-0819-e1cd-41b3b0823e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ce-vac.ru/anketa-na-shengenskuyu-vizu-vo-franciyu/" TargetMode="External"/><Relationship Id="rId5" Type="http://schemas.openxmlformats.org/officeDocument/2006/relationships/hyperlink" Target="https://vk.com/away.php?to=https%3A%2F%2Ffrance-visas.gouv.fr%2Fdocuments%2F66002%2F2038838%2FSchengen_form_en_Cerfa_14076-02.pdf%2F9bee73b4-4e03-2160-fd6d-a52ca0681461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Алексей Кучеренко</cp:lastModifiedBy>
  <cp:revision>356</cp:revision>
  <dcterms:created xsi:type="dcterms:W3CDTF">2018-06-04T15:22:00Z</dcterms:created>
  <dcterms:modified xsi:type="dcterms:W3CDTF">2018-10-08T16:11:00Z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